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3529"/>
        <w:gridCol w:w="5828"/>
      </w:tblGrid>
      <w:tr>
        <w:tc>
          <w:tcPr>
            <w:tcW w:w="1886" w:type="pct"/>
            <w:hideMark/>
          </w:tcPr>
          <w:p>
            <w:pPr>
              <w:snapToGrid w:val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UỶ BAN NHÂN DÂN</w:t>
            </w:r>
          </w:p>
          <w:p>
            <w:pPr>
              <w:jc w:val="center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191991</wp:posOffset>
                      </wp:positionV>
                      <wp:extent cx="79513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0F78C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5.1pt" to="11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nl-NL"/>
              </w:rPr>
              <w:t>PHƯỜNG THÀNH SEN</w:t>
            </w:r>
          </w:p>
        </w:tc>
        <w:tc>
          <w:tcPr>
            <w:tcW w:w="3114" w:type="pct"/>
          </w:tcPr>
          <w:p>
            <w:pPr>
              <w:pStyle w:val="Heading5"/>
              <w:tabs>
                <w:tab w:val="clear" w:pos="0"/>
                <w:tab w:val="left" w:pos="720"/>
              </w:tabs>
              <w:snapToGrid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CỘNG HÒA XÃ HỘI CHỦ NGHĨA VIỆT NAM</w:t>
            </w:r>
          </w:p>
          <w:p>
            <w:pPr>
              <w:pStyle w:val="Heading2"/>
              <w:tabs>
                <w:tab w:val="clear" w:pos="0"/>
                <w:tab w:val="left" w:pos="720"/>
              </w:tabs>
              <w:rPr>
                <w:b/>
                <w:bCs/>
                <w:i w:val="0"/>
                <w:iCs w:val="0"/>
                <w:szCs w:val="28"/>
                <w:lang w:val="nl-NL"/>
              </w:rPr>
            </w:pPr>
            <w:r>
              <w:rPr>
                <w:b/>
                <w:bCs/>
                <w:i w:val="0"/>
                <w:iCs w:val="0"/>
                <w:szCs w:val="28"/>
                <w:lang w:val="nl-NL"/>
              </w:rPr>
              <w:t>Độc lập - Tự do - Hạnh phúc</w:t>
            </w:r>
          </w:p>
          <w:p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5936</wp:posOffset>
                      </wp:positionV>
                      <wp:extent cx="204216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C5ECE0B" id="Straight Connector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4pt,.45pt" to="21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oyAEAAHcDAAAOAAAAZHJzL2Uyb0RvYy54bWysU02P0zAQvSPxHyzfadqK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"/>
                  </w:pict>
                </mc:Fallback>
              </mc:AlternateContent>
            </w:r>
          </w:p>
          <w:p>
            <w:pPr>
              <w:jc w:val="center"/>
              <w:rPr>
                <w:i/>
                <w:iCs/>
                <w:sz w:val="28"/>
                <w:szCs w:val="28"/>
                <w:lang w:val="nl-NL" w:eastAsia="ar-SA"/>
              </w:rPr>
            </w:pPr>
            <w:r>
              <w:rPr>
                <w:i/>
                <w:iCs/>
                <w:sz w:val="28"/>
                <w:szCs w:val="28"/>
              </w:rPr>
              <w:t>Thành Sen, ngày      tháng 11 năm 2025</w:t>
            </w:r>
          </w:p>
        </w:tc>
      </w:tr>
    </w:tbl>
    <w:p>
      <w:pPr>
        <w:jc w:val="center"/>
        <w:rPr>
          <w:b/>
          <w:sz w:val="2"/>
          <w:szCs w:val="10"/>
        </w:rPr>
      </w:pPr>
    </w:p>
    <w:p>
      <w:pPr>
        <w:jc w:val="center"/>
        <w:rPr>
          <w:b/>
          <w:sz w:val="2"/>
          <w:szCs w:val="22"/>
        </w:rPr>
      </w:pP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CHƯƠNG TRÌNH CÔNG TÁC THÁNG 12 NĂM 2025 </w:t>
      </w:r>
    </w:p>
    <w:p>
      <w:pPr>
        <w:spacing w:before="60"/>
        <w:rPr>
          <w:sz w:val="10"/>
          <w:szCs w:val="10"/>
          <w:lang w:val="nl-NL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2229264</wp:posOffset>
                </wp:positionH>
                <wp:positionV relativeFrom="paragraph">
                  <wp:posOffset>27940</wp:posOffset>
                </wp:positionV>
                <wp:extent cx="1485900" cy="0"/>
                <wp:effectExtent l="0" t="0" r="0" b="0"/>
                <wp:wrapNone/>
                <wp:docPr id="171276428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8BFFA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5pt,2.2pt" to="292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" strokecolor="black [3040]"/>
            </w:pict>
          </mc:Fallback>
        </mc:AlternateContent>
      </w:r>
    </w:p>
    <w:p>
      <w:pPr>
        <w:spacing w:before="60"/>
        <w:rPr>
          <w:sz w:val="10"/>
          <w:szCs w:val="10"/>
          <w:lang w:val="nl-NL"/>
        </w:rPr>
      </w:pPr>
    </w:p>
    <w:p>
      <w:pPr>
        <w:spacing w:before="60"/>
        <w:rPr>
          <w:sz w:val="10"/>
          <w:szCs w:val="10"/>
          <w:lang w:val="nl-NL"/>
        </w:rPr>
      </w:pPr>
    </w:p>
    <w:p>
      <w:pPr>
        <w:spacing w:before="120" w:after="120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DỰ KIẾN CHƯƠNG TRÌNH CÔNG TÁC </w:t>
      </w:r>
    </w:p>
    <w:tbl>
      <w:tblPr>
        <w:tblpPr w:leftFromText="180" w:rightFromText="180" w:vertAnchor="text" w:tblpX="-714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0"/>
        <w:gridCol w:w="1526"/>
        <w:gridCol w:w="1984"/>
        <w:gridCol w:w="1984"/>
      </w:tblGrid>
      <w:tr>
        <w:trPr>
          <w:trHeight w:val="559"/>
          <w:tblHeader/>
        </w:trPr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Ngày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Cơ quan </w:t>
            </w:r>
          </w:p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chuẩn bị</w:t>
            </w:r>
          </w:p>
        </w:tc>
        <w:tc>
          <w:tcPr>
            <w:tcW w:w="1984" w:type="dxa"/>
          </w:tcPr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chủ trì, </w:t>
            </w:r>
          </w:p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tham dự</w:t>
            </w:r>
          </w:p>
        </w:tc>
        <w:tc>
          <w:tcPr>
            <w:tcW w:w="1984" w:type="dxa"/>
          </w:tcPr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</w:tr>
      <w:tr>
        <w:trPr>
          <w:trHeight w:val="484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01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/>
                <w:i/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Thứ Hai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b/>
                <w:bCs/>
                <w:iCs/>
                <w:sz w:val="26"/>
                <w:szCs w:val="26"/>
              </w:rPr>
              <w:t xml:space="preserve">: </w:t>
            </w:r>
            <w:r>
              <w:rPr>
                <w:bCs/>
                <w:iCs/>
                <w:sz w:val="26"/>
                <w:szCs w:val="26"/>
              </w:rPr>
              <w:t>Lễ Chào cờ đầu tháng</w:t>
            </w:r>
          </w:p>
          <w:p>
            <w:pPr>
              <w:snapToGrid w:val="0"/>
              <w:jc w:val="both"/>
              <w:rPr>
                <w:bCs/>
                <w:iCs/>
                <w:sz w:val="26"/>
                <w:szCs w:val="26"/>
              </w:rPr>
            </w:pPr>
          </w:p>
          <w:p>
            <w:pPr>
              <w:snapToGrid w:val="0"/>
              <w:jc w:val="both"/>
              <w:rPr>
                <w:bCs/>
                <w:iCs/>
                <w:sz w:val="26"/>
                <w:szCs w:val="26"/>
              </w:rPr>
            </w:pPr>
          </w:p>
          <w:p>
            <w:pPr>
              <w:snapToGrid w:val="0"/>
              <w:jc w:val="both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left="-106" w:right="-103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spacing w:val="-8"/>
                <w:sz w:val="26"/>
                <w:szCs w:val="26"/>
                <w:lang w:val="af-ZA"/>
              </w:rPr>
              <w:t>- Văn phòng HĐND - UBND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Lãnh đạo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1</w:t>
            </w:r>
          </w:p>
        </w:tc>
      </w:tr>
      <w:tr>
        <w:trPr>
          <w:trHeight w:val="509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02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Thứ Ba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Chiều: </w:t>
            </w:r>
            <w:r>
              <w:rPr>
                <w:iCs/>
                <w:sz w:val="26"/>
                <w:szCs w:val="26"/>
              </w:rPr>
              <w:t>Tiếp tục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t</w:t>
            </w:r>
            <w:r>
              <w:rPr>
                <w:color w:val="000000"/>
                <w:spacing w:val="3"/>
                <w:sz w:val="28"/>
                <w:szCs w:val="28"/>
                <w:shd w:val="clear" w:color="auto" w:fill="FFFFFF"/>
              </w:rPr>
              <w:t>riển khai công tác rà soát, điều tra hộ nghèo, hộ cận nghèo, hộ có mức sống trung bình, người lao động có thu nhập thấp cuối năm 2025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1</w:t>
            </w:r>
          </w:p>
        </w:tc>
      </w:tr>
      <w:tr>
        <w:trPr>
          <w:trHeight w:val="94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03</w:t>
            </w:r>
            <w:r>
              <w:rPr>
                <w:spacing w:val="-8"/>
                <w:sz w:val="26"/>
                <w:szCs w:val="26"/>
              </w:rPr>
              <w:br/>
              <w:t>Thứ Tư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rPr>
                <w:i/>
                <w:color w:val="000000"/>
                <w:sz w:val="28"/>
                <w:szCs w:val="28"/>
                <w:lang w:val="af-ZA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  <w:lang w:val="af-ZA"/>
              </w:rPr>
              <w:t xml:space="preserve">Sáng: </w:t>
            </w:r>
            <w:r>
              <w:rPr>
                <w:i/>
                <w:color w:val="000000"/>
                <w:sz w:val="28"/>
                <w:szCs w:val="28"/>
                <w:lang w:val="af-ZA"/>
              </w:rPr>
              <w:t>Giao ban UBND phường</w:t>
            </w: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left="-106" w:right="-103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spacing w:val="-8"/>
                <w:sz w:val="26"/>
                <w:szCs w:val="26"/>
                <w:lang w:val="af-ZA"/>
              </w:rPr>
              <w:t>- Văn phòng HĐND - UBND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Lãnh đạo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họp tầng 3</w:t>
            </w:r>
          </w:p>
        </w:tc>
      </w:tr>
      <w:tr>
        <w:trPr>
          <w:trHeight w:val="1145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04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Thứ Năm</w:t>
            </w:r>
          </w:p>
        </w:tc>
        <w:tc>
          <w:tcPr>
            <w:tcW w:w="4360" w:type="dxa"/>
            <w:shd w:val="clear" w:color="auto" w:fill="auto"/>
          </w:tcPr>
          <w:p>
            <w:pPr>
              <w:jc w:val="both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: </w:t>
            </w:r>
            <w:r>
              <w:rPr>
                <w:rStyle w:val="fontstyle01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- </w:t>
            </w:r>
            <w:r>
              <w:rPr>
                <w:rStyle w:val="fontstyle21"/>
                <w:sz w:val="26"/>
                <w:szCs w:val="26"/>
              </w:rPr>
              <w:t>Tiếp công dân định kỳ;</w:t>
            </w: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right="-103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Văn phòng HĐND - UBND</w:t>
            </w:r>
          </w:p>
          <w:p>
            <w:pPr>
              <w:snapToGrid w:val="0"/>
              <w:ind w:right="-103" w:hanging="106"/>
              <w:rPr>
                <w:spacing w:val="-8"/>
                <w:sz w:val="26"/>
                <w:szCs w:val="26"/>
              </w:rPr>
            </w:pPr>
          </w:p>
          <w:p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Phòng tiếp dân;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</w:tr>
      <w:tr>
        <w:trPr>
          <w:trHeight w:val="977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05</w:t>
            </w:r>
            <w:r>
              <w:rPr>
                <w:spacing w:val="-8"/>
                <w:sz w:val="26"/>
                <w:szCs w:val="26"/>
              </w:rPr>
              <w:br/>
              <w:t>Thứ Sáu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/>
                <w:i/>
                <w:iCs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  <w:lang w:val="nl-NL"/>
              </w:rPr>
              <w:t>Chiều:</w:t>
            </w:r>
            <w:r>
              <w:rPr>
                <w:b/>
                <w:i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Họp</w:t>
            </w:r>
            <w:r>
              <w:rPr>
                <w:sz w:val="26"/>
                <w:szCs w:val="26"/>
              </w:rPr>
              <w:t xml:space="preserve"> giải ngân chương trình mục tiêu quốc gia giảm nghèo, giải ngân vốn đầu tư công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2</w:t>
            </w:r>
          </w:p>
        </w:tc>
      </w:tr>
      <w:tr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06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Sáng: </w:t>
            </w:r>
            <w:r>
              <w:rPr>
                <w:iCs/>
                <w:sz w:val="26"/>
                <w:szCs w:val="26"/>
              </w:rPr>
              <w:t>Giao ban với BQL dịch vụ công ích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họp tầng 3</w:t>
            </w:r>
          </w:p>
        </w:tc>
      </w:tr>
      <w:tr>
        <w:trPr>
          <w:trHeight w:val="953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07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Nghỉ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  <w:tr>
        <w:trPr>
          <w:trHeight w:val="784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08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Hai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/>
                <w:i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af-ZA"/>
              </w:rPr>
              <w:t>Chiều</w:t>
            </w: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vi-VN"/>
              </w:rPr>
              <w:t>: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  <w:sz w:val="26"/>
                <w:szCs w:val="26"/>
                <w:lang w:val="af-ZA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Họp kiểm điểm đánh giá xếp loại các tổ chức Đảng, Đảng viên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Văn phòng HĐND - UBND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họp tầng 3</w:t>
            </w:r>
          </w:p>
        </w:tc>
      </w:tr>
      <w:tr>
        <w:trPr>
          <w:trHeight w:val="362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09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Thứ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 xml:space="preserve"> Ba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>Sáng:</w:t>
            </w:r>
            <w:r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  <w:lang w:val="vi-VN"/>
              </w:rPr>
              <w:t>ễ mít tinh hưởng ứng tháng hành động quốc gia phòng, chống HIV/AIDS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af-ZA"/>
              </w:rPr>
              <w:t>- Phòng VHXH;</w:t>
            </w:r>
          </w:p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Phó Chủ tịch phụ trách lĩnh vực</w:t>
            </w:r>
          </w:p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1</w:t>
            </w:r>
          </w:p>
        </w:tc>
      </w:tr>
      <w:tr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10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Tư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af-ZA"/>
              </w:rPr>
              <w:t>Sáng: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 w:val="28"/>
                <w:szCs w:val="28"/>
                <w:shd w:val="clear" w:color="auto" w:fill="FFFFFF"/>
              </w:rPr>
              <w:t>Xây dựng, phân bổ dự toán ngân sách 2026; Chuẩn bị báo cáo quyết toán thu, chi ngân sách 2025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Đ/c Chủ tịch UBND 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11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Năm</w:t>
            </w:r>
          </w:p>
        </w:tc>
        <w:tc>
          <w:tcPr>
            <w:tcW w:w="4360" w:type="dxa"/>
            <w:shd w:val="clear" w:color="auto" w:fill="auto"/>
          </w:tcPr>
          <w:p>
            <w:pPr>
              <w:jc w:val="both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: </w:t>
            </w:r>
            <w:r>
              <w:rPr>
                <w:rStyle w:val="fontstyle01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- </w:t>
            </w:r>
            <w:r>
              <w:rPr>
                <w:rStyle w:val="fontstyle21"/>
                <w:sz w:val="26"/>
                <w:szCs w:val="26"/>
              </w:rPr>
              <w:t>Tiếp công dân định kỳ;</w:t>
            </w: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>
            <w:pPr>
              <w:pBdr>
                <w:top w:val="dotted" w:sz="4" w:space="0" w:color="FFFFFF"/>
                <w:left w:val="dotted" w:sz="4" w:space="0" w:color="FFFFFF"/>
                <w:bottom w:val="dotted" w:sz="4" w:space="9" w:color="FFFFFF"/>
                <w:right w:val="dotted" w:sz="4" w:space="0" w:color="FFFFFF"/>
              </w:pBdr>
              <w:shd w:val="clear" w:color="auto" w:fill="FFFFFF"/>
              <w:tabs>
                <w:tab w:val="left" w:pos="709"/>
              </w:tabs>
              <w:spacing w:after="120"/>
              <w:rPr>
                <w:bCs/>
                <w:color w:val="000000"/>
                <w:szCs w:val="28"/>
              </w:rPr>
            </w:pPr>
            <w:r>
              <w:rPr>
                <w:b/>
                <w:bCs/>
                <w:iCs/>
                <w:sz w:val="26"/>
                <w:szCs w:val="26"/>
                <w:u w:val="single"/>
              </w:rPr>
              <w:t>Chiều</w:t>
            </w:r>
            <w:r>
              <w:rPr>
                <w:b/>
                <w:bCs/>
                <w:iCs/>
                <w:sz w:val="26"/>
                <w:szCs w:val="26"/>
              </w:rPr>
              <w:t>: -</w:t>
            </w:r>
            <w:r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T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riển khai chiến dịch làm giàu, làm sạch cơ sở dữ liệu quốc gia về đất đai</w:t>
            </w:r>
            <w:r>
              <w:rPr>
                <w:bCs/>
                <w:color w:val="000000"/>
                <w:sz w:val="28"/>
                <w:szCs w:val="28"/>
              </w:rPr>
              <w:t xml:space="preserve"> trên địa bàn toàn phường.</w:t>
            </w: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right="-103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Văn phòng HĐND - UBND</w:t>
            </w:r>
          </w:p>
          <w:p>
            <w:pPr>
              <w:snapToGrid w:val="0"/>
              <w:ind w:right="-103" w:hanging="106"/>
              <w:rPr>
                <w:bCs/>
                <w:sz w:val="26"/>
                <w:szCs w:val="26"/>
                <w:lang w:val="af-ZA"/>
              </w:rPr>
            </w:pPr>
          </w:p>
          <w:p>
            <w:pPr>
              <w:snapToGrid w:val="0"/>
              <w:ind w:right="-103" w:hanging="106"/>
              <w:rPr>
                <w:spacing w:val="-8"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Phòng tiếp dân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Hội trường tầng 1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12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Sáu</w:t>
            </w:r>
          </w:p>
        </w:tc>
        <w:tc>
          <w:tcPr>
            <w:tcW w:w="4360" w:type="dxa"/>
            <w:shd w:val="clear" w:color="auto" w:fill="auto"/>
          </w:tcPr>
          <w:p>
            <w:pPr>
              <w:pBdr>
                <w:top w:val="dotted" w:sz="4" w:space="0" w:color="FFFFFF"/>
                <w:left w:val="dotted" w:sz="4" w:space="0" w:color="FFFFFF"/>
                <w:bottom w:val="dotted" w:sz="4" w:space="9" w:color="FFFFFF"/>
                <w:right w:val="dotted" w:sz="4" w:space="0" w:color="FFFFFF"/>
              </w:pBdr>
              <w:shd w:val="clear" w:color="auto" w:fill="FFFFFF"/>
              <w:tabs>
                <w:tab w:val="left" w:pos="709"/>
              </w:tabs>
              <w:spacing w:after="120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spacing w:val="-8"/>
                <w:sz w:val="26"/>
                <w:szCs w:val="26"/>
                <w:lang w:val="af-ZA"/>
              </w:rPr>
              <w:t>:    Ra mắt Trung tâm dịch vụ tổng hợp</w:t>
            </w:r>
          </w:p>
          <w:p>
            <w:pPr>
              <w:pBdr>
                <w:top w:val="dotted" w:sz="4" w:space="0" w:color="FFFFFF"/>
                <w:left w:val="dotted" w:sz="4" w:space="0" w:color="FFFFFF"/>
                <w:bottom w:val="dotted" w:sz="4" w:space="9" w:color="FFFFFF"/>
                <w:right w:val="dotted" w:sz="4" w:space="0" w:color="FFFFFF"/>
              </w:pBdr>
              <w:shd w:val="clear" w:color="auto" w:fill="FFFFFF"/>
              <w:tabs>
                <w:tab w:val="left" w:pos="709"/>
              </w:tabs>
              <w:spacing w:after="120"/>
              <w:rPr>
                <w:spacing w:val="-8"/>
                <w:sz w:val="26"/>
                <w:szCs w:val="26"/>
                <w:lang w:val="af-ZA"/>
              </w:rPr>
            </w:pPr>
          </w:p>
          <w:p>
            <w:pPr>
              <w:pBdr>
                <w:top w:val="dotted" w:sz="4" w:space="0" w:color="FFFFFF"/>
                <w:left w:val="dotted" w:sz="4" w:space="0" w:color="FFFFFF"/>
                <w:bottom w:val="dotted" w:sz="4" w:space="9" w:color="FFFFFF"/>
                <w:right w:val="dotted" w:sz="4" w:space="0" w:color="FFFFFF"/>
              </w:pBdr>
              <w:shd w:val="clear" w:color="auto" w:fill="FFFFFF"/>
              <w:tabs>
                <w:tab w:val="left" w:pos="709"/>
              </w:tabs>
              <w:spacing w:after="120"/>
              <w:rPr>
                <w:bCs/>
                <w:color w:val="000000"/>
                <w:szCs w:val="28"/>
              </w:rPr>
            </w:pPr>
            <w:r>
              <w:rPr>
                <w:b/>
                <w:bCs/>
                <w:i/>
                <w:color w:val="000000"/>
                <w:szCs w:val="28"/>
                <w:u w:val="single"/>
              </w:rPr>
              <w:t>Chiều</w:t>
            </w:r>
            <w:r>
              <w:rPr>
                <w:bCs/>
                <w:color w:val="000000"/>
                <w:szCs w:val="28"/>
              </w:rPr>
              <w:t xml:space="preserve">: 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Tuyên truyền dịch vụ công trực tuyến lưu động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Văn hóa Xã hội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>
            <w:pPr>
              <w:rPr>
                <w:bCs/>
                <w:sz w:val="26"/>
                <w:szCs w:val="26"/>
              </w:rPr>
            </w:pPr>
          </w:p>
          <w:p>
            <w:pPr>
              <w:rPr>
                <w:bCs/>
                <w:sz w:val="26"/>
                <w:szCs w:val="26"/>
              </w:rPr>
            </w:pP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Trung tâm PVHCC</w:t>
            </w: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Đ/c Chủ tịch UBND </w:t>
            </w:r>
            <w:r>
              <w:rPr>
                <w:bCs/>
                <w:sz w:val="26"/>
                <w:szCs w:val="26"/>
              </w:rPr>
              <w:t>;</w:t>
            </w:r>
          </w:p>
          <w:p>
            <w:pPr>
              <w:rPr>
                <w:bCs/>
                <w:sz w:val="26"/>
                <w:szCs w:val="26"/>
              </w:rPr>
            </w:pPr>
          </w:p>
          <w:p>
            <w:pPr>
              <w:rPr>
                <w:bCs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af-ZA"/>
              </w:rPr>
              <w:t xml:space="preserve"> Phó chủ tịch phụ trách lĩnh vực</w:t>
            </w:r>
          </w:p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1;</w:t>
            </w:r>
          </w:p>
          <w:p>
            <w:pPr>
              <w:rPr>
                <w:sz w:val="26"/>
                <w:szCs w:val="26"/>
                <w:lang w:val="af-ZA"/>
              </w:rPr>
            </w:pPr>
          </w:p>
          <w:p>
            <w:pPr>
              <w:rPr>
                <w:sz w:val="26"/>
                <w:szCs w:val="26"/>
                <w:lang w:val="af-ZA"/>
              </w:rPr>
            </w:pP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af-ZA"/>
              </w:rPr>
              <w:t>- Hội quán TDP</w:t>
            </w:r>
          </w:p>
        </w:tc>
      </w:tr>
      <w:tr>
        <w:trPr>
          <w:trHeight w:val="1869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13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Sáng: </w:t>
            </w:r>
            <w:r>
              <w:rPr>
                <w:iCs/>
                <w:sz w:val="26"/>
                <w:szCs w:val="26"/>
              </w:rPr>
              <w:t>Giao ban với BQL dịch vụ công ích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họp tầng 3</w:t>
            </w:r>
          </w:p>
        </w:tc>
      </w:tr>
      <w:tr>
        <w:trPr>
          <w:trHeight w:val="1190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14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Nghỉ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15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Hai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af-ZA"/>
              </w:rPr>
              <w:t>Chiều</w:t>
            </w:r>
            <w:r>
              <w:rPr>
                <w:b/>
                <w:bCs/>
                <w:i/>
                <w:iCs/>
                <w:sz w:val="26"/>
                <w:szCs w:val="26"/>
                <w:lang w:val="af-ZA"/>
              </w:rPr>
              <w:t>: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Triển khai sản xuất Vụ Xuân 2026,</w:t>
            </w:r>
            <w:r>
              <w:rPr>
                <w:bCs/>
                <w:color w:val="000000"/>
                <w:szCs w:val="28"/>
              </w:rPr>
              <w:t xml:space="preserve">  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Hội trường tầng 1</w:t>
            </w:r>
          </w:p>
        </w:tc>
      </w:tr>
      <w:tr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16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Ba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17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Tư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/>
                <w:color w:val="081B3A"/>
                <w:spacing w:val="3"/>
                <w:sz w:val="28"/>
                <w:szCs w:val="28"/>
                <w:u w:val="single"/>
                <w:shd w:val="clear" w:color="auto" w:fill="FFFFFF"/>
              </w:rPr>
              <w:t>Sáng:</w:t>
            </w:r>
            <w:r>
              <w:rPr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Tổ chức kiểm tra chống buôn lậu, gian lận thương mại, hàng giả và an toàn thực phẩm dịp cuối năm 2025 và Tết Nguyên đán Bính Ngọ 2026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Phòng họp tầng 2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18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Năm</w:t>
            </w:r>
          </w:p>
        </w:tc>
        <w:tc>
          <w:tcPr>
            <w:tcW w:w="4360" w:type="dxa"/>
            <w:shd w:val="clear" w:color="auto" w:fill="auto"/>
          </w:tcPr>
          <w:p>
            <w:pPr>
              <w:jc w:val="both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: </w:t>
            </w:r>
            <w:r>
              <w:rPr>
                <w:rStyle w:val="fontstyle01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- </w:t>
            </w:r>
            <w:r>
              <w:rPr>
                <w:rStyle w:val="fontstyle21"/>
                <w:sz w:val="26"/>
                <w:szCs w:val="26"/>
              </w:rPr>
              <w:t>Tiếp công dân định kỳ;</w:t>
            </w: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right="-103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Văn phòng HĐND - UBND</w:t>
            </w:r>
          </w:p>
          <w:p>
            <w:pPr>
              <w:snapToGrid w:val="0"/>
              <w:ind w:right="-103" w:hanging="106"/>
              <w:rPr>
                <w:spacing w:val="-8"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tiếp công dân</w:t>
            </w:r>
          </w:p>
        </w:tc>
      </w:tr>
      <w:tr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19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Thứ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Sáu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>Sáng: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Triển khai các hoạt động, ra quân vệ sinh môi trường chào mừng Tết Dương lịch 2026</w:t>
            </w:r>
          </w:p>
          <w:p>
            <w:pPr>
              <w:snapToGrid w:val="0"/>
              <w:jc w:val="both"/>
              <w:rPr>
                <w:sz w:val="26"/>
                <w:szCs w:val="26"/>
              </w:rPr>
            </w:pPr>
          </w:p>
          <w:p>
            <w:pPr>
              <w:snapToGrid w:val="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Chiều: 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Họp đánh giá kết quả thực hiện nhiệm vụ năm 2025. Kế hoạch triển khai nhiệm vụ năm 2026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 xml:space="preserve">Phòng Kinh tế, Hạ tầng và Đô thị </w:t>
            </w:r>
          </w:p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</w:p>
          <w:p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af-ZA"/>
              </w:rPr>
              <w:t>- Trung tâm phục vụ HCC</w:t>
            </w: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af-ZA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tầng 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20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Sáng: </w:t>
            </w:r>
            <w:r>
              <w:rPr>
                <w:iCs/>
                <w:sz w:val="26"/>
                <w:szCs w:val="26"/>
              </w:rPr>
              <w:t>Giao ban với BQL dịch vụ công ích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sz w:val="26"/>
                <w:szCs w:val="26"/>
                <w:u w:val="single"/>
                <w:lang w:val="af-Z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</w:p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21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Nghỉ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  <w:tr>
        <w:trPr>
          <w:trHeight w:val="42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22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Hai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</w:tr>
      <w:tr>
        <w:trPr>
          <w:trHeight w:val="952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23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Ba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sz w:val="26"/>
                <w:szCs w:val="26"/>
              </w:rPr>
              <w:t>:    Họp bình xét danh hiệu thi đua và hình thức khen thưởng năm 2025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VHXH</w:t>
            </w:r>
          </w:p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</w:p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24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Tư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  <w:u w:val="single"/>
              </w:rPr>
              <w:t>Sáng: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 Họp soát giải quyết vướng mắc trong công tác bồi thường giải quyết mặt bằng các dự án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Đ/c Chủ tịch UBND 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25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Thứ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Năm</w:t>
            </w:r>
          </w:p>
        </w:tc>
        <w:tc>
          <w:tcPr>
            <w:tcW w:w="4360" w:type="dxa"/>
            <w:shd w:val="clear" w:color="auto" w:fill="auto"/>
          </w:tcPr>
          <w:p>
            <w:pPr>
              <w:jc w:val="both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Sáng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: </w:t>
            </w:r>
            <w:r>
              <w:rPr>
                <w:rStyle w:val="fontstyle01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af-ZA"/>
              </w:rPr>
              <w:t xml:space="preserve">- </w:t>
            </w:r>
            <w:r>
              <w:rPr>
                <w:rStyle w:val="fontstyle21"/>
                <w:sz w:val="26"/>
                <w:szCs w:val="26"/>
              </w:rPr>
              <w:t>Tiếp công dân định kỳ;</w:t>
            </w:r>
          </w:p>
          <w:p>
            <w:pPr>
              <w:snapToGrid w:val="0"/>
              <w:spacing w:before="80" w:after="80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snapToGrid w:val="0"/>
              <w:ind w:right="-103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Văn phòng HĐND - UBND</w:t>
            </w:r>
          </w:p>
          <w:p>
            <w:pPr>
              <w:snapToGrid w:val="0"/>
              <w:ind w:right="-103" w:hanging="106"/>
              <w:rPr>
                <w:spacing w:val="-8"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Chủ tịch UBND phường;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Phòng tiếp dân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26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Sáu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27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u w:val="single"/>
              </w:rPr>
              <w:t xml:space="preserve">Sáng: </w:t>
            </w:r>
            <w:r>
              <w:rPr>
                <w:iCs/>
                <w:sz w:val="26"/>
                <w:szCs w:val="26"/>
              </w:rPr>
              <w:t>Giao ban với BQL dịch vụ công ích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sz w:val="26"/>
                <w:szCs w:val="26"/>
                <w:u w:val="single"/>
                <w:lang w:val="af-Z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  <w:r>
              <w:rPr>
                <w:bCs/>
                <w:sz w:val="26"/>
                <w:szCs w:val="26"/>
                <w:lang w:val="af-ZA"/>
              </w:rPr>
              <w:t xml:space="preserve">- </w:t>
            </w:r>
            <w:r>
              <w:rPr>
                <w:spacing w:val="-8"/>
                <w:sz w:val="26"/>
                <w:szCs w:val="26"/>
                <w:lang w:val="af-ZA"/>
              </w:rPr>
              <w:t>Phòng Kinh tế, Hạ tầng và Đô thị</w:t>
            </w:r>
          </w:p>
          <w:p>
            <w:pPr>
              <w:snapToGrid w:val="0"/>
              <w:rPr>
                <w:spacing w:val="-8"/>
                <w:sz w:val="26"/>
                <w:szCs w:val="26"/>
                <w:lang w:val="af-ZA"/>
              </w:rPr>
            </w:pPr>
          </w:p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  <w:lang w:val="af-ZA"/>
              </w:rPr>
              <w:t>-  Phó chủ tịch phụ trách lĩnh vực;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</w:rPr>
              <w:t>Phòng họp tầng 3</w:t>
            </w: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28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 xml:space="preserve">Chủ </w:t>
            </w:r>
            <w:r>
              <w:rPr>
                <w:b/>
                <w:spacing w:val="-8"/>
                <w:sz w:val="26"/>
                <w:szCs w:val="26"/>
              </w:rPr>
              <w:lastRenderedPageBreak/>
              <w:t>nhật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Nghỉ</w:t>
            </w: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29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Hai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30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Ba</w:t>
            </w: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rPr>
                <w:bCs/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  <w:lang w:val="af-ZA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31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Thứ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Tư</w:t>
            </w:r>
          </w:p>
        </w:tc>
        <w:tc>
          <w:tcPr>
            <w:tcW w:w="4360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851" w:type="dxa"/>
            <w:shd w:val="clear" w:color="auto" w:fill="auto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>
            <w:pPr>
              <w:snapToGrid w:val="0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rPr>
                <w:bCs/>
                <w:sz w:val="26"/>
                <w:szCs w:val="26"/>
              </w:rPr>
            </w:pPr>
          </w:p>
        </w:tc>
      </w:tr>
    </w:tbl>
    <w:p>
      <w:pPr>
        <w:jc w:val="both"/>
        <w:rPr>
          <w:b/>
          <w:bCs/>
          <w:sz w:val="16"/>
          <w:szCs w:val="28"/>
          <w:u w:val="single"/>
          <w:lang w:val="nl-NL"/>
        </w:rPr>
      </w:pPr>
    </w:p>
    <w:p>
      <w:pPr>
        <w:rPr>
          <w:sz w:val="26"/>
          <w:szCs w:val="26"/>
          <w:lang w:val="nl-NL"/>
        </w:rPr>
      </w:pPr>
      <w:r>
        <w:rPr>
          <w:b/>
          <w:lang w:val="nl-NL"/>
        </w:rPr>
        <w:t>Nơi nhận:</w:t>
      </w:r>
      <w:r>
        <w:rPr>
          <w:sz w:val="28"/>
          <w:szCs w:val="28"/>
          <w:lang w:val="nl-NL"/>
        </w:rPr>
        <w:t xml:space="preserve">                                                          </w:t>
      </w:r>
      <w:r>
        <w:rPr>
          <w:b/>
          <w:sz w:val="26"/>
          <w:szCs w:val="26"/>
          <w:lang w:val="nl-NL"/>
        </w:rPr>
        <w:t>UỶ BAN NHÂN DÂN PHƯỜNG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UBND tỉnh;                          </w:t>
      </w:r>
    </w:p>
    <w:p>
      <w:pPr>
        <w:jc w:val="both"/>
        <w:rPr>
          <w:sz w:val="22"/>
          <w:szCs w:val="22"/>
          <w:u w:val="single"/>
          <w:lang w:val="nl-NL"/>
        </w:rPr>
      </w:pPr>
      <w:r>
        <w:rPr>
          <w:sz w:val="22"/>
          <w:szCs w:val="22"/>
          <w:lang w:val="nl-NL"/>
        </w:rPr>
        <w:t>- Văn phòng UBND tỉnh;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Thường trực Đảng ủy phường;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Thường trực HĐND phường;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Chủ tịch, các PCT UBND phường;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phòng chuyên môn, Cơ quan thuộc UBND phường;</w:t>
      </w:r>
    </w:p>
    <w:p>
      <w:pPr>
        <w:jc w:val="both"/>
        <w:rPr>
          <w:sz w:val="26"/>
          <w:szCs w:val="26"/>
          <w:lang w:val="vi-VN"/>
        </w:rPr>
      </w:pPr>
      <w:r>
        <w:rPr>
          <w:sz w:val="22"/>
          <w:szCs w:val="22"/>
          <w:lang w:val="nl-NL"/>
        </w:rPr>
        <w:t>- Lưu: VT, VP.</w:t>
      </w:r>
    </w:p>
    <w:p>
      <w:pPr>
        <w:spacing w:before="60"/>
        <w:ind w:firstLine="567"/>
        <w:jc w:val="both"/>
        <w:rPr>
          <w:spacing w:val="-4"/>
          <w:sz w:val="26"/>
          <w:szCs w:val="26"/>
          <w:lang w:val="vi-VN"/>
        </w:rPr>
      </w:pPr>
    </w:p>
    <w:sectPr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6CD8"/>
    <w:multiLevelType w:val="hybridMultilevel"/>
    <w:tmpl w:val="0952C852"/>
    <w:lvl w:ilvl="0" w:tplc="5C9064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E002661"/>
    <w:multiLevelType w:val="hybridMultilevel"/>
    <w:tmpl w:val="43D49400"/>
    <w:lvl w:ilvl="0" w:tplc="24182536">
      <w:start w:val="12"/>
      <w:numFmt w:val="decimalZero"/>
      <w:suff w:val="nothing"/>
      <w:lvlText w:val="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6B90"/>
    <w:multiLevelType w:val="hybridMultilevel"/>
    <w:tmpl w:val="32207A5E"/>
    <w:lvl w:ilvl="0" w:tplc="D92AA7AA">
      <w:start w:val="5"/>
      <w:numFmt w:val="decimalZero"/>
      <w:suff w:val="nothing"/>
      <w:lvlText w:val="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C507C"/>
    <w:multiLevelType w:val="hybridMultilevel"/>
    <w:tmpl w:val="D5B04B74"/>
    <w:lvl w:ilvl="0" w:tplc="7012D4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D7671"/>
    <w:multiLevelType w:val="hybridMultilevel"/>
    <w:tmpl w:val="BEB493C6"/>
    <w:lvl w:ilvl="0" w:tplc="5FEC75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B2F27"/>
    <w:multiLevelType w:val="hybridMultilevel"/>
    <w:tmpl w:val="77FA2778"/>
    <w:lvl w:ilvl="0" w:tplc="FE7EE9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F34FF"/>
    <w:multiLevelType w:val="hybridMultilevel"/>
    <w:tmpl w:val="39D869C2"/>
    <w:lvl w:ilvl="0" w:tplc="9CFE4E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979B1"/>
    <w:multiLevelType w:val="hybridMultilevel"/>
    <w:tmpl w:val="F4B8E9D6"/>
    <w:lvl w:ilvl="0" w:tplc="2A185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C21A2"/>
    <w:multiLevelType w:val="hybridMultilevel"/>
    <w:tmpl w:val="33ACBCDE"/>
    <w:lvl w:ilvl="0" w:tplc="B874BB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num" w:pos="0"/>
      </w:tabs>
      <w:suppressAutoHyphens/>
      <w:jc w:val="center"/>
      <w:outlineLvl w:val="1"/>
    </w:pPr>
    <w:rPr>
      <w:i/>
      <w:iCs/>
      <w:sz w:val="28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tabs>
        <w:tab w:val="num" w:pos="0"/>
      </w:tabs>
      <w:suppressAutoHyphens/>
      <w:jc w:val="center"/>
      <w:outlineLvl w:val="4"/>
    </w:pPr>
    <w:rPr>
      <w:b/>
      <w:bCs/>
      <w:sz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Times New Roman"/>
      <w:b/>
      <w:bCs/>
      <w:sz w:val="30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num" w:pos="0"/>
      </w:tabs>
      <w:suppressAutoHyphens/>
      <w:jc w:val="center"/>
      <w:outlineLvl w:val="1"/>
    </w:pPr>
    <w:rPr>
      <w:i/>
      <w:iCs/>
      <w:sz w:val="28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tabs>
        <w:tab w:val="num" w:pos="0"/>
      </w:tabs>
      <w:suppressAutoHyphens/>
      <w:jc w:val="center"/>
      <w:outlineLvl w:val="4"/>
    </w:pPr>
    <w:rPr>
      <w:b/>
      <w:bCs/>
      <w:sz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Times New Roman"/>
      <w:b/>
      <w:bCs/>
      <w:sz w:val="30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E912-C286-4928-A8F9-4BA1B7E3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2025-07-07T02:34:00Z</cp:lastPrinted>
  <dcterms:created xsi:type="dcterms:W3CDTF">2025-11-25T02:47:00Z</dcterms:created>
  <dcterms:modified xsi:type="dcterms:W3CDTF">2025-11-27T01:43:00Z</dcterms:modified>
</cp:coreProperties>
</file>